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color="5b9bd5" w:space="10" w:sz="4" w:val="single"/>
          <w:left w:space="0" w:sz="0" w:val="nil"/>
          <w:bottom w:color="5b9bd5" w:space="10" w:sz="4" w:val="single"/>
          <w:right w:space="0" w:sz="0" w:val="nil"/>
          <w:between w:space="0" w:sz="0" w:val="nil"/>
        </w:pBdr>
        <w:shd w:fill="auto" w:val="clear"/>
        <w:spacing w:after="120" w:before="120" w:line="259" w:lineRule="auto"/>
        <w:ind w:left="864" w:right="864" w:hanging="864"/>
        <w:jc w:val="center"/>
        <w:rPr>
          <w:rFonts w:ascii="Calibri" w:cs="Calibri" w:eastAsia="Calibri" w:hAnsi="Calibri"/>
          <w:b w:val="0"/>
          <w:i w:val="1"/>
          <w:smallCaps w:val="0"/>
          <w:strike w:val="0"/>
          <w:color w:val="5b9bd5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5b9bd5"/>
          <w:sz w:val="32"/>
          <w:szCs w:val="32"/>
          <w:u w:val="none"/>
          <w:shd w:fill="auto" w:val="clear"/>
          <w:vertAlign w:val="baseline"/>
          <w:rtl w:val="0"/>
        </w:rPr>
        <w:t xml:space="preserve">Materialenleer 1  LP3    Les 2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color="5b9bd5" w:space="10" w:sz="4" w:val="single"/>
          <w:left w:space="0" w:sz="0" w:val="nil"/>
          <w:bottom w:color="5b9bd5" w:space="10" w:sz="4" w:val="single"/>
          <w:right w:space="0" w:sz="0" w:val="nil"/>
          <w:between w:space="0" w:sz="0" w:val="nil"/>
        </w:pBdr>
        <w:shd w:fill="auto" w:val="clear"/>
        <w:spacing w:after="120" w:before="120" w:line="259" w:lineRule="auto"/>
        <w:ind w:left="864" w:right="864" w:hanging="864"/>
        <w:jc w:val="center"/>
        <w:rPr>
          <w:rFonts w:ascii="Calibri" w:cs="Calibri" w:eastAsia="Calibri" w:hAnsi="Calibri"/>
          <w:b w:val="0"/>
          <w:i w:val="1"/>
          <w:smallCaps w:val="0"/>
          <w:strike w:val="0"/>
          <w:color w:val="5b9bd5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5b9bd5"/>
          <w:sz w:val="32"/>
          <w:szCs w:val="32"/>
          <w:u w:val="none"/>
          <w:shd w:fill="auto" w:val="clear"/>
          <w:vertAlign w:val="baseline"/>
          <w:rtl w:val="0"/>
        </w:rPr>
        <w:t xml:space="preserve">Opdracht kerfslagproef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1699358</wp:posOffset>
            </wp:positionH>
            <wp:positionV relativeFrom="paragraph">
              <wp:posOffset>8206</wp:posOffset>
            </wp:positionV>
            <wp:extent cx="2997200" cy="1386602"/>
            <wp:effectExtent b="0" l="0" r="0" t="0"/>
            <wp:wrapSquare wrapText="bothSides" distB="0" distT="0" distL="114300" distR="11430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97200" cy="138660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1) Is er een verschil tussen de ‘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Charpy impact test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’  en de Kerfslagproef ? Was ‘Charpy’ een persoon, wie was hij of zij ?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nee, het is hetzlefde alleen heeft de kerkslagproef een kkoioyje om de hamer op te zetten. en George charpy was de uitvinder van die test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2) Is de kerfslagproef voor ieder type/soort  materiaal geschikt ?  Waarvoor wel  , en waarvoor niet ?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voor staal bijvoorbeeld wel maar niet voor materiaal dat te slap is, dat niet sterk genoeg is zoals papier of iets in die richting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3a) Beschrijf hoe het te testen materiaal (proefstuk) er precies uit moet zien, en waarom dat zo is ;  voeg ook een afbeelding toe.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er moet een v tje zitten in het proefblokje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</w:rPr>
        <w:drawing>
          <wp:inline distB="114300" distT="114300" distL="114300" distR="114300">
            <wp:extent cx="2024063" cy="2867422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24063" cy="286742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3b) Hoe verloopt de test ?   Beschrijf de stappen en de ‘meetwaarde ‘. Voeg afbeeldingen toe.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ze laten eerst de hamer zwaaien zonder materiaal dan zetten ze hem terug op precies dezelfde plek dan zetten ze het blokje op zijn plaats en zetten ze de meter op 0 en laten ze de hamer weer zwaaien en meten het dan op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4) Wat kom je te weten over het materiaal met deze test ? 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hoe sterk het materiaal 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5) Leg uit wat de begrippen bros, ductiel en taai zijn.   Wat hebben ze met de kerfslagproef te maken?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dezew 3 dingen worden gemeten met deze test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before="24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Bros hoe breekbaar iets is</w:t>
      </w:r>
    </w:p>
    <w:p w:rsidR="00000000" w:rsidDel="00000000" w:rsidP="00000000" w:rsidRDefault="00000000" w:rsidRPr="00000000" w14:paraId="00000023">
      <w:pPr>
        <w:spacing w:after="0" w:before="24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Taai hoe lang het duurt voor het breekt</w:t>
      </w:r>
    </w:p>
    <w:p w:rsidR="00000000" w:rsidDel="00000000" w:rsidP="00000000" w:rsidRDefault="00000000" w:rsidRPr="00000000" w14:paraId="00000024">
      <w:pPr>
        <w:spacing w:after="0" w:before="24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Ductiel in hoe ver het materiaal vervorming toelaat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6) Maakt de temperatuur van de test (en van het proefstuk) iets uit ?  Leveren een ‘koude test’ en een ‘warme  test’ hetzelfde resultaat op ?  Leg je antwoord uit, en geef aan of er ‘standaard temperaturen’ zijn.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222222"/>
          <w:sz w:val="21"/>
          <w:szCs w:val="21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sz w:val="21"/>
          <w:szCs w:val="21"/>
          <w:highlight w:val="white"/>
          <w:rtl w:val="0"/>
        </w:rPr>
        <w:t xml:space="preserve">ja er is een verschil als er andere temperaturen gebruikt worden want ze hebben allemaal andere eigenschappen om te breken bijv bij een bepaalde temp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22222"/>
          <w:sz w:val="21"/>
          <w:szCs w:val="21"/>
          <w:highlight w:val="white"/>
          <w:rtl w:val="0"/>
        </w:rPr>
        <w:t xml:space="preserve">dit zijn de gebruikte temperaturen bij deze test +20°, 0°C, -20° of -40°.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7) Bekijk een filmpje over de charpy impact test / kerfslagproef , en plaats een link.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4"/>
          <w:szCs w:val="24"/>
        </w:rPr>
      </w:pPr>
      <w:hyperlink r:id="rId9">
        <w:r w:rsidDel="00000000" w:rsidR="00000000" w:rsidRPr="00000000">
          <w:rPr>
            <w:rFonts w:ascii="Arial" w:cs="Arial" w:eastAsia="Arial" w:hAnsi="Arial"/>
            <w:color w:val="1155cc"/>
            <w:sz w:val="24"/>
            <w:szCs w:val="24"/>
            <w:u w:val="single"/>
            <w:rtl w:val="0"/>
          </w:rPr>
          <w:t xml:space="preserve">https://www.youtube.com/watch?v=GZtd8SEO2Hk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1440" w:top="1440" w:left="1080" w:right="108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nl-N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tandaard" w:default="1">
    <w:name w:val="Normal"/>
    <w:qFormat w:val="1"/>
  </w:style>
  <w:style w:type="character" w:styleId="Standaardalinea-lettertype" w:default="1">
    <w:name w:val="Default Paragraph Font"/>
    <w:uiPriority w:val="1"/>
    <w:semiHidden w:val="1"/>
    <w:unhideWhenUsed w:val="1"/>
  </w:style>
  <w:style w:type="table" w:styleId="Standaardtabe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Geenlijst" w:default="1">
    <w:name w:val="No List"/>
    <w:uiPriority w:val="99"/>
    <w:semiHidden w:val="1"/>
    <w:unhideWhenUsed w:val="1"/>
  </w:style>
  <w:style w:type="table" w:styleId="Tabelraster">
    <w:name w:val="Table Grid"/>
    <w:basedOn w:val="Standaardtabel"/>
    <w:uiPriority w:val="39"/>
    <w:rsid w:val="005E2EB3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Duidelijkcitaat">
    <w:name w:val="Intense Quote"/>
    <w:basedOn w:val="Standaard"/>
    <w:next w:val="Standaard"/>
    <w:link w:val="DuidelijkcitaatChar"/>
    <w:uiPriority w:val="30"/>
    <w:qFormat w:val="1"/>
    <w:rsid w:val="00EA0F6B"/>
    <w:pPr>
      <w:pBdr>
        <w:top w:color="5b9bd5" w:space="10" w:sz="4" w:themeColor="accent1" w:val="single"/>
        <w:bottom w:color="5b9bd5" w:space="10" w:sz="4" w:themeColor="accent1" w:val="single"/>
      </w:pBdr>
      <w:spacing w:after="360" w:before="360"/>
      <w:ind w:left="864" w:right="864"/>
      <w:jc w:val="center"/>
    </w:pPr>
    <w:rPr>
      <w:i w:val="1"/>
      <w:iCs w:val="1"/>
      <w:color w:val="5b9bd5" w:themeColor="accent1"/>
    </w:rPr>
  </w:style>
  <w:style w:type="character" w:styleId="DuidelijkcitaatChar" w:customStyle="1">
    <w:name w:val="Duidelijk citaat Char"/>
    <w:basedOn w:val="Standaardalinea-lettertype"/>
    <w:link w:val="Duidelijkcitaat"/>
    <w:uiPriority w:val="30"/>
    <w:rsid w:val="00EA0F6B"/>
    <w:rPr>
      <w:i w:val="1"/>
      <w:iCs w:val="1"/>
      <w:color w:val="5b9bd5" w:themeColor="accent1"/>
    </w:rPr>
  </w:style>
  <w:style w:type="paragraph" w:styleId="Geenafstand">
    <w:name w:val="No Spacing"/>
    <w:uiPriority w:val="1"/>
    <w:qFormat w:val="1"/>
    <w:rsid w:val="00464F71"/>
    <w:pPr>
      <w:spacing w:after="0" w:line="240" w:lineRule="auto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GZtd8SEO2Hk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2/2EKUGHLS9QKBNBwsU1A26/ZA==">AMUW2mULNTq1PHS4SGdyj+4OuDuBXpEXGL9UmW3R0HxlouJjfBH2PIBvvFc97HrT7/TUMoq/RHuU5b8nb83smyfshCOv9mqs1QJzc7/sH+jWa6gV8VD6km2qGQI4NH1JTnmzOAaaKle3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2020-02-12T19:09:00Z</dcterms:created>
  <dc:creator>Smids, Joris</dc:creator>
</cp:coreProperties>
</file>